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JACK EVERLY</w:t>
      </w:r>
    </w:p>
    <w:p>
      <w:pPr>
        <w:pStyle w:val="Body"/>
        <w:jc w:val="center"/>
        <w:rPr>
          <w:b w:val="0"/>
          <w:bCs w:val="0"/>
          <w:sz w:val="24"/>
          <w:szCs w:val="24"/>
        </w:rPr>
      </w:pPr>
      <w:r>
        <w:rPr>
          <w:b w:val="1"/>
          <w:bCs w:val="1"/>
          <w:sz w:val="24"/>
          <w:szCs w:val="24"/>
          <w:rtl w:val="0"/>
          <w:lang w:val="en-US"/>
        </w:rPr>
        <w:t>FULL BIO</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Throughout a remarkable career spanning nearly five decades and multiple musical genres, Jack Everly has secured his place as one of America</w:t>
      </w:r>
      <w:r>
        <w:rPr>
          <w:b w:val="0"/>
          <w:bCs w:val="0"/>
          <w:sz w:val="24"/>
          <w:szCs w:val="24"/>
          <w:rtl w:val="0"/>
          <w:lang w:val="en-US"/>
        </w:rPr>
        <w:t>’</w:t>
      </w:r>
      <w:r>
        <w:rPr>
          <w:b w:val="0"/>
          <w:bCs w:val="0"/>
          <w:sz w:val="24"/>
          <w:szCs w:val="24"/>
          <w:rtl w:val="0"/>
          <w:lang w:val="en-US"/>
        </w:rPr>
        <w:t>s leading artists of symphonic music. Everly currently serves Principal Pops Conductor of the Indianapolis Symphony Orchestra and the Naples Philharmonic (Artis-Naples). Previously, Maestro Everly held celebrated tenures Principal Pops Conductor of the Baltimore Symphony Orchestra and National Arts Centre Orchestra (Ottawa) and continues as guest conductor with both ensembles. Everly</w:t>
      </w:r>
      <w:r>
        <w:rPr>
          <w:b w:val="0"/>
          <w:bCs w:val="0"/>
          <w:sz w:val="24"/>
          <w:szCs w:val="24"/>
          <w:rtl w:val="0"/>
          <w:lang w:val="en-US"/>
        </w:rPr>
        <w:t>’</w:t>
      </w:r>
      <w:r>
        <w:rPr>
          <w:b w:val="0"/>
          <w:bCs w:val="0"/>
          <w:sz w:val="24"/>
          <w:szCs w:val="24"/>
          <w:rtl w:val="0"/>
          <w:lang w:val="en-US"/>
        </w:rPr>
        <w:t>s past guest conducting highlights include the Los Angeles Philharmonic at the Hollywood Bowl; San Francisco Symphony, numerous Cleveland Orchestra performances at Blossom Music Center and The New York Pops at Carnegie Hall.</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Now in his second decade as Music Director of the National Memorial Day Concert and A Capitol Fourth on PBS, Maestro Everly proudly leads the National Symphony Orchestra in these patriotic celebrations on the West Lawn of the U.S. Capitol. These concerts attract hundreds of thousand of attendees on the lawn and the broadcasts reach millions of viewers and are some of the very highest-rates programming on PBS television.</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Maestro Everly is Music Director of the AES Indiana Yuletide Celebration, now a 30+ year tradition. He led the ISO in its first Pops recording, Yuletide Celebration: Volume One, which included three of his own orchestrations. Some of his other recordings include In the Presence featuring the Czech Philharmonic and Daniel Rodriguez, Sandi Patty</w:t>
      </w:r>
      <w:r>
        <w:rPr>
          <w:b w:val="0"/>
          <w:bCs w:val="0"/>
          <w:sz w:val="24"/>
          <w:szCs w:val="24"/>
          <w:rtl w:val="0"/>
          <w:lang w:val="en-US"/>
        </w:rPr>
        <w:t>’</w:t>
      </w:r>
      <w:r>
        <w:rPr>
          <w:b w:val="0"/>
          <w:bCs w:val="0"/>
          <w:sz w:val="24"/>
          <w:szCs w:val="24"/>
          <w:rtl w:val="0"/>
          <w:lang w:val="en-US"/>
        </w:rPr>
        <w:t>s Broadway Stories, the soundtrack to Disney</w:t>
      </w:r>
      <w:r>
        <w:rPr>
          <w:b w:val="0"/>
          <w:bCs w:val="0"/>
          <w:sz w:val="24"/>
          <w:szCs w:val="24"/>
          <w:rtl w:val="0"/>
          <w:lang w:val="en-US"/>
        </w:rPr>
        <w:t>’</w:t>
      </w:r>
      <w:r>
        <w:rPr>
          <w:b w:val="0"/>
          <w:bCs w:val="0"/>
          <w:sz w:val="24"/>
          <w:szCs w:val="24"/>
          <w:rtl w:val="0"/>
          <w:lang w:val="en-US"/>
        </w:rPr>
        <w:t xml:space="preserve">s </w:t>
      </w:r>
      <w:r>
        <w:rPr>
          <w:b w:val="0"/>
          <w:bCs w:val="0"/>
          <w:i w:val="1"/>
          <w:iCs w:val="1"/>
          <w:sz w:val="24"/>
          <w:szCs w:val="24"/>
          <w:rtl w:val="0"/>
          <w:lang w:val="en-US"/>
        </w:rPr>
        <w:t>The Hunchback of Notre Dame</w:t>
      </w:r>
      <w:r>
        <w:rPr>
          <w:b w:val="0"/>
          <w:bCs w:val="0"/>
          <w:sz w:val="24"/>
          <w:szCs w:val="24"/>
          <w:rtl w:val="0"/>
          <w:lang w:val="en-US"/>
        </w:rPr>
        <w:t>, and Everything</w:t>
      </w:r>
      <w:r>
        <w:rPr>
          <w:b w:val="0"/>
          <w:bCs w:val="0"/>
          <w:sz w:val="24"/>
          <w:szCs w:val="24"/>
          <w:rtl w:val="0"/>
          <w:lang w:val="en-US"/>
        </w:rPr>
        <w:t>’</w:t>
      </w:r>
      <w:r>
        <w:rPr>
          <w:b w:val="0"/>
          <w:bCs w:val="0"/>
          <w:sz w:val="24"/>
          <w:szCs w:val="24"/>
          <w:rtl w:val="0"/>
          <w:lang w:val="en-US"/>
        </w:rPr>
        <w:t>s Coming Up Roses: The Complete Overtures of Jule Styne.</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 xml:space="preserve">Originall appointed by Mikhail Baryshnikov, Maestro Everly was conductor of the American Ballet Theatre for 14 years, where he served as Music Director. In addition to his ABT tenure, he teamed with Marvin Hamlisch on Broadway shows Mr. Hamlisch scored including </w:t>
      </w:r>
      <w:r>
        <w:rPr>
          <w:b w:val="0"/>
          <w:bCs w:val="0"/>
          <w:i w:val="1"/>
          <w:iCs w:val="1"/>
          <w:sz w:val="24"/>
          <w:szCs w:val="24"/>
          <w:rtl w:val="0"/>
          <w:lang w:val="en-US"/>
        </w:rPr>
        <w:t>A Chorus Line</w:t>
      </w:r>
      <w:r>
        <w:rPr>
          <w:b w:val="0"/>
          <w:bCs w:val="0"/>
          <w:sz w:val="24"/>
          <w:szCs w:val="24"/>
          <w:rtl w:val="0"/>
          <w:lang w:val="en-US"/>
        </w:rPr>
        <w:t xml:space="preserve"> and </w:t>
      </w:r>
      <w:r>
        <w:rPr>
          <w:b w:val="0"/>
          <w:bCs w:val="0"/>
          <w:i w:val="1"/>
          <w:iCs w:val="1"/>
          <w:sz w:val="24"/>
          <w:szCs w:val="24"/>
          <w:rtl w:val="0"/>
          <w:lang w:val="en-US"/>
        </w:rPr>
        <w:t>The Goodbye Girl</w:t>
      </w:r>
      <w:r>
        <w:rPr>
          <w:b w:val="0"/>
          <w:bCs w:val="0"/>
          <w:sz w:val="24"/>
          <w:szCs w:val="24"/>
          <w:rtl w:val="0"/>
          <w:lang w:val="en-US"/>
        </w:rPr>
        <w:t xml:space="preserve"> featuring Bernadette Peters and Martin Short. He conducted the legendary Carol Channing hundreds of times in </w:t>
      </w:r>
      <w:r>
        <w:rPr>
          <w:b w:val="0"/>
          <w:bCs w:val="0"/>
          <w:i w:val="1"/>
          <w:iCs w:val="1"/>
          <w:sz w:val="24"/>
          <w:szCs w:val="24"/>
          <w:rtl w:val="0"/>
          <w:lang w:val="en-US"/>
        </w:rPr>
        <w:t>Hello Dolly!</w:t>
      </w:r>
      <w:r>
        <w:rPr>
          <w:b w:val="0"/>
          <w:bCs w:val="0"/>
          <w:sz w:val="24"/>
          <w:szCs w:val="24"/>
          <w:rtl w:val="0"/>
          <w:lang w:val="en-US"/>
        </w:rPr>
        <w:t xml:space="preserve"> Including two separate Broadway productions and on tour.</w:t>
      </w:r>
    </w:p>
    <w:p>
      <w:pPr>
        <w:pStyle w:val="Body"/>
        <w:jc w:val="left"/>
        <w:rPr>
          <w:b w:val="0"/>
          <w:bCs w:val="0"/>
          <w:sz w:val="24"/>
          <w:szCs w:val="24"/>
        </w:rPr>
      </w:pPr>
    </w:p>
    <w:p>
      <w:pPr>
        <w:pStyle w:val="Body"/>
        <w:jc w:val="left"/>
      </w:pPr>
      <w:r>
        <w:rPr>
          <w:b w:val="0"/>
          <w:bCs w:val="0"/>
          <w:sz w:val="24"/>
          <w:szCs w:val="24"/>
          <w:rtl w:val="0"/>
          <w:lang w:val="en-US"/>
        </w:rPr>
        <w:t>Maestro Everly, a graduated of the Jacobs School of Music at Indiana University, was awarded an Honorary Doctor of Music in 2021 from his alma mater. In addition, he is a recipient of the 2023 Sagamore of the Wabash Award - the State of Indiana</w:t>
      </w:r>
      <w:r>
        <w:rPr>
          <w:b w:val="0"/>
          <w:bCs w:val="0"/>
          <w:sz w:val="24"/>
          <w:szCs w:val="24"/>
          <w:rtl w:val="0"/>
          <w:lang w:val="en-US"/>
        </w:rPr>
        <w:t>’</w:t>
      </w:r>
      <w:r>
        <w:rPr>
          <w:b w:val="0"/>
          <w:bCs w:val="0"/>
          <w:sz w:val="24"/>
          <w:szCs w:val="24"/>
          <w:rtl w:val="0"/>
          <w:lang w:val="en-US"/>
        </w:rPr>
        <w:t>s highest honor, a 2015 Indiana Historical Society Living Legends Award, and holds an Honorary Doctorate of Arts from Franklin College in his home state of Indiana. He is a proud resident of the Indianapolis community and when not on the podium you can find Maestro Everly at home with his family.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